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82B3D" w14:textId="3364495E" w:rsidR="00BC392C" w:rsidRPr="00BC392C" w:rsidRDefault="00BC392C" w:rsidP="00254819">
      <w:pPr>
        <w:jc w:val="center"/>
        <w:rPr>
          <w:rFonts w:ascii="Montserrat" w:hAnsi="Montserrat"/>
          <w:b/>
          <w:bCs/>
          <w:u w:val="single"/>
        </w:rPr>
      </w:pPr>
      <w:r w:rsidRPr="00BC392C">
        <w:rPr>
          <w:rFonts w:ascii="Montserrat" w:hAnsi="Montserrat"/>
          <w:b/>
          <w:bCs/>
          <w:u w:val="single"/>
        </w:rPr>
        <w:t>SAÚDE</w:t>
      </w:r>
      <w:r w:rsidR="00254819">
        <w:rPr>
          <w:rFonts w:ascii="Montserrat" w:hAnsi="Montserrat"/>
          <w:b/>
          <w:bCs/>
          <w:u w:val="single"/>
        </w:rPr>
        <w:t xml:space="preserve"> </w:t>
      </w:r>
      <w:r w:rsidR="007F33B1">
        <w:rPr>
          <w:rFonts w:ascii="Montserrat" w:hAnsi="Montserrat"/>
          <w:b/>
          <w:bCs/>
          <w:u w:val="single"/>
        </w:rPr>
        <w:t>COM</w:t>
      </w:r>
      <w:r w:rsidR="00254819">
        <w:rPr>
          <w:rFonts w:ascii="Montserrat" w:hAnsi="Montserrat"/>
          <w:b/>
          <w:bCs/>
          <w:u w:val="single"/>
        </w:rPr>
        <w:t xml:space="preserve"> RESPEITO</w:t>
      </w:r>
    </w:p>
    <w:p w14:paraId="75AF78BB" w14:textId="5CF8A9C1" w:rsidR="00BC392C" w:rsidRPr="00BC392C" w:rsidRDefault="00254819" w:rsidP="00254819">
      <w:pPr>
        <w:jc w:val="center"/>
        <w:rPr>
          <w:rFonts w:ascii="Montserrat" w:hAnsi="Montserrat"/>
          <w:sz w:val="36"/>
          <w:szCs w:val="36"/>
        </w:rPr>
      </w:pPr>
      <w:r w:rsidRPr="00254819">
        <w:rPr>
          <w:rFonts w:ascii="Montserrat" w:hAnsi="Montserrat"/>
          <w:sz w:val="36"/>
          <w:szCs w:val="36"/>
        </w:rPr>
        <w:t>HP</w:t>
      </w:r>
      <w:r>
        <w:rPr>
          <w:rFonts w:ascii="Montserrat" w:hAnsi="Montserrat"/>
          <w:sz w:val="36"/>
          <w:szCs w:val="36"/>
        </w:rPr>
        <w:t>S</w:t>
      </w:r>
      <w:r w:rsidRPr="00254819">
        <w:rPr>
          <w:rFonts w:ascii="Montserrat" w:hAnsi="Montserrat"/>
          <w:sz w:val="36"/>
          <w:szCs w:val="36"/>
        </w:rPr>
        <w:t>MVG INAUGURA LABORATÓRIO</w:t>
      </w:r>
      <w:r>
        <w:rPr>
          <w:rFonts w:ascii="Montserrat" w:hAnsi="Montserrat"/>
          <w:sz w:val="36"/>
          <w:szCs w:val="36"/>
        </w:rPr>
        <w:t xml:space="preserve"> DE ANÁLISES</w:t>
      </w:r>
      <w:r w:rsidRPr="00254819">
        <w:rPr>
          <w:rFonts w:ascii="Montserrat" w:hAnsi="Montserrat"/>
          <w:sz w:val="36"/>
          <w:szCs w:val="36"/>
        </w:rPr>
        <w:t xml:space="preserve"> E CENTRO DE IMAGENS REVOLUCIONANDO ATENDIMENTO </w:t>
      </w:r>
    </w:p>
    <w:p w14:paraId="52CE56A7" w14:textId="77777777" w:rsidR="00242F12" w:rsidRDefault="00771975" w:rsidP="00242F12">
      <w:pPr>
        <w:jc w:val="center"/>
        <w:rPr>
          <w:rFonts w:ascii="Montserrat" w:hAnsi="Montserrat"/>
          <w:b/>
          <w:bCs/>
          <w:i/>
          <w:iCs/>
        </w:rPr>
      </w:pPr>
      <w:r w:rsidRPr="00771975">
        <w:rPr>
          <w:rFonts w:ascii="Montserrat" w:hAnsi="Montserrat"/>
          <w:b/>
          <w:bCs/>
          <w:i/>
          <w:iCs/>
        </w:rPr>
        <w:t>EXAMES</w:t>
      </w:r>
      <w:r w:rsidR="00C83572">
        <w:rPr>
          <w:rFonts w:ascii="Montserrat" w:hAnsi="Montserrat"/>
          <w:b/>
          <w:bCs/>
          <w:i/>
          <w:iCs/>
        </w:rPr>
        <w:t xml:space="preserve"> COMO</w:t>
      </w:r>
      <w:r w:rsidR="00242F12">
        <w:rPr>
          <w:rFonts w:ascii="Montserrat" w:hAnsi="Montserrat"/>
          <w:b/>
          <w:bCs/>
          <w:i/>
          <w:iCs/>
        </w:rPr>
        <w:t xml:space="preserve"> TOMOGRAFIA COMPUTADORIZADA, AGIOTOMOGRAFIA ENTRE OUTROS</w:t>
      </w:r>
      <w:r w:rsidRPr="00771975">
        <w:rPr>
          <w:rFonts w:ascii="Montserrat" w:hAnsi="Montserrat"/>
          <w:b/>
          <w:bCs/>
          <w:i/>
          <w:iCs/>
        </w:rPr>
        <w:t xml:space="preserve"> QUE COMPLEMENTAM O DIAGNÓSTICO E PERMITEM UMA ATUAÇÃO MAIS PRECISA</w:t>
      </w:r>
    </w:p>
    <w:p w14:paraId="097F9EF2" w14:textId="0D3F5C8D" w:rsidR="00BC392C" w:rsidRPr="00BC392C" w:rsidRDefault="00BC392C" w:rsidP="00242F12">
      <w:pPr>
        <w:jc w:val="both"/>
        <w:rPr>
          <w:rFonts w:ascii="Montserrat" w:hAnsi="Montserrat"/>
          <w:b/>
          <w:bCs/>
          <w:i/>
          <w:iCs/>
        </w:rPr>
      </w:pPr>
      <w:r w:rsidRPr="00BC392C">
        <w:rPr>
          <w:rFonts w:ascii="Montserrat" w:hAnsi="Montserrat"/>
        </w:rPr>
        <w:t>Um marco na saúde pública de Várzea Grande foi celebrado com a entrega e início de funcionamento de dois laboratórios de última geração no Hospital Pronto-Socorro Municipal de Várzea Grande (HPSMVG). O investimento de R$ 2,2 milhões</w:t>
      </w:r>
      <w:r w:rsidR="00FE5C81">
        <w:rPr>
          <w:rFonts w:ascii="Montserrat" w:hAnsi="Montserrat"/>
        </w:rPr>
        <w:t>, em recursos próprios</w:t>
      </w:r>
      <w:r w:rsidRPr="00BC392C">
        <w:rPr>
          <w:rFonts w:ascii="Montserrat" w:hAnsi="Montserrat"/>
        </w:rPr>
        <w:t xml:space="preserve">, direcionado para a abertura e operação de um laboratório de análises clínicas e um Centro de Imagens, que representam um passo crucial na reestruturação e requalificação da unidade hospitalar, promovida pela atual gestão liderada pelo prefeito Kalil </w:t>
      </w:r>
      <w:proofErr w:type="spellStart"/>
      <w:r w:rsidRPr="00BC392C">
        <w:rPr>
          <w:rFonts w:ascii="Montserrat" w:hAnsi="Montserrat"/>
        </w:rPr>
        <w:t>Baracat</w:t>
      </w:r>
      <w:proofErr w:type="spellEnd"/>
      <w:r w:rsidRPr="00BC392C">
        <w:rPr>
          <w:rFonts w:ascii="Montserrat" w:hAnsi="Montserrat"/>
        </w:rPr>
        <w:t>.</w:t>
      </w:r>
    </w:p>
    <w:p w14:paraId="515420E2" w14:textId="51ECE7C2" w:rsidR="00BC392C" w:rsidRPr="00BC392C" w:rsidRDefault="00BC392C" w:rsidP="00BC392C">
      <w:pPr>
        <w:jc w:val="both"/>
        <w:rPr>
          <w:rFonts w:ascii="Montserrat" w:hAnsi="Montserrat"/>
        </w:rPr>
      </w:pPr>
      <w:r w:rsidRPr="00BC392C">
        <w:rPr>
          <w:rFonts w:ascii="Montserrat" w:hAnsi="Montserrat"/>
        </w:rPr>
        <w:t xml:space="preserve">O prefeito Kalil </w:t>
      </w:r>
      <w:proofErr w:type="spellStart"/>
      <w:r w:rsidRPr="00BC392C">
        <w:rPr>
          <w:rFonts w:ascii="Montserrat" w:hAnsi="Montserrat"/>
        </w:rPr>
        <w:t>Baracat</w:t>
      </w:r>
      <w:proofErr w:type="spellEnd"/>
      <w:r w:rsidRPr="00BC392C">
        <w:rPr>
          <w:rFonts w:ascii="Montserrat" w:hAnsi="Montserrat"/>
        </w:rPr>
        <w:t>, acompanhado</w:t>
      </w:r>
      <w:r w:rsidR="00FE5C81">
        <w:rPr>
          <w:rFonts w:ascii="Montserrat" w:hAnsi="Montserrat"/>
        </w:rPr>
        <w:t xml:space="preserve"> pelo secretário de Saúde, Gonçalo Barros, </w:t>
      </w:r>
      <w:r w:rsidRPr="00BC392C">
        <w:rPr>
          <w:rFonts w:ascii="Montserrat" w:hAnsi="Montserrat"/>
        </w:rPr>
        <w:t>por diversos vereadores da cidade, fiscalizou pessoalmente o início do funcionamento dos laboratórios, realçando o compromisso da administração municipal com a melhoria da saúde pública</w:t>
      </w:r>
      <w:r w:rsidR="00FE5C81">
        <w:rPr>
          <w:rFonts w:ascii="Montserrat" w:hAnsi="Montserrat"/>
        </w:rPr>
        <w:t xml:space="preserve"> para aqueles que dependem do Sistema Único de Saúde (SUS)</w:t>
      </w:r>
      <w:r w:rsidRPr="00BC392C">
        <w:rPr>
          <w:rFonts w:ascii="Montserrat" w:hAnsi="Montserrat"/>
        </w:rPr>
        <w:t>. O evento foi marcado por uma visita técnica detalhada dos integrantes do Executivo e Legislativo municipal, ressaltando a importância dessas novas instalações para o atendimento à população.</w:t>
      </w:r>
    </w:p>
    <w:p w14:paraId="448FCF17" w14:textId="4527A0E8" w:rsidR="00BC392C" w:rsidRPr="00BC392C" w:rsidRDefault="00BC392C" w:rsidP="00BC392C">
      <w:pPr>
        <w:jc w:val="both"/>
        <w:rPr>
          <w:rFonts w:ascii="Montserrat" w:hAnsi="Montserrat"/>
        </w:rPr>
      </w:pPr>
      <w:r w:rsidRPr="00BC392C">
        <w:rPr>
          <w:rFonts w:ascii="Montserrat" w:hAnsi="Montserrat"/>
        </w:rPr>
        <w:t>"Estamos investindo pesadamente em melhorias na área da saúde</w:t>
      </w:r>
      <w:r w:rsidR="00FE5C81">
        <w:rPr>
          <w:rFonts w:ascii="Montserrat" w:hAnsi="Montserrat"/>
        </w:rPr>
        <w:t>, tanto que apenas neste ano de 2023, já investimos 20,58% do total de Receitas Líquidas em Saúde Pública, quando a lei estipula 15%.</w:t>
      </w:r>
      <w:r w:rsidRPr="00BC392C">
        <w:rPr>
          <w:rFonts w:ascii="Montserrat" w:hAnsi="Montserrat"/>
        </w:rPr>
        <w:t xml:space="preserve"> Esses dois espaços distintos representam um avanço significativo, permitindo que os pacientes tenham um atendimento mais rápido</w:t>
      </w:r>
      <w:r w:rsidR="00FE5C81">
        <w:rPr>
          <w:rFonts w:ascii="Montserrat" w:hAnsi="Montserrat"/>
        </w:rPr>
        <w:t>,</w:t>
      </w:r>
      <w:r w:rsidRPr="00BC392C">
        <w:rPr>
          <w:rFonts w:ascii="Montserrat" w:hAnsi="Montserrat"/>
        </w:rPr>
        <w:t xml:space="preserve"> preciso</w:t>
      </w:r>
      <w:r w:rsidR="00FE5C81">
        <w:rPr>
          <w:rFonts w:ascii="Montserrat" w:hAnsi="Montserrat"/>
        </w:rPr>
        <w:t xml:space="preserve"> e eficiente em busca de resultados que na nossa ótica é atender ao paciente e na ótica dele é ser tratado e curado</w:t>
      </w:r>
      <w:r w:rsidRPr="00BC392C">
        <w:rPr>
          <w:rFonts w:ascii="Montserrat" w:hAnsi="Montserrat"/>
        </w:rPr>
        <w:t>. Queremos que todos os cidadãos de Várzea Grande tenham acesso a serviços de saúde de qualidade, e esses laboratórios são um passo importante nessa direção", disse o prefeito.</w:t>
      </w:r>
    </w:p>
    <w:p w14:paraId="01D346BC" w14:textId="10C2EE51" w:rsidR="00254819" w:rsidRDefault="00BC392C" w:rsidP="00BC392C">
      <w:pPr>
        <w:jc w:val="both"/>
        <w:rPr>
          <w:rFonts w:ascii="Montserrat" w:hAnsi="Montserrat"/>
        </w:rPr>
      </w:pPr>
      <w:r w:rsidRPr="00BC392C">
        <w:rPr>
          <w:rFonts w:ascii="Montserrat" w:hAnsi="Montserrat"/>
        </w:rPr>
        <w:lastRenderedPageBreak/>
        <w:t xml:space="preserve">O diretor do Hospital e Pronto-Socorro Municipal, Sebastião Ney da Silva </w:t>
      </w:r>
      <w:proofErr w:type="spellStart"/>
      <w:r w:rsidRPr="00BC392C">
        <w:rPr>
          <w:rFonts w:ascii="Montserrat" w:hAnsi="Montserrat"/>
        </w:rPr>
        <w:t>Prove</w:t>
      </w:r>
      <w:r w:rsidR="005C4296">
        <w:rPr>
          <w:rFonts w:ascii="Montserrat" w:hAnsi="Montserrat"/>
        </w:rPr>
        <w:t>n</w:t>
      </w:r>
      <w:r w:rsidRPr="00BC392C">
        <w:rPr>
          <w:rFonts w:ascii="Montserrat" w:hAnsi="Montserrat"/>
        </w:rPr>
        <w:t>zano</w:t>
      </w:r>
      <w:proofErr w:type="spellEnd"/>
      <w:r w:rsidRPr="00BC392C">
        <w:rPr>
          <w:rFonts w:ascii="Montserrat" w:hAnsi="Montserrat"/>
        </w:rPr>
        <w:t>, destacou a importância desses laboratórios para a instituição e a comunidade. "Hoje é um dia de celebração para todos nós. Com esses laboratórios, teremos resultados de exames no mesmo dia e em formato digital, o que é essencial para um diagnóstico rápido e um tratamento mais eficaz</w:t>
      </w:r>
      <w:r w:rsidR="00771975">
        <w:rPr>
          <w:rFonts w:ascii="Montserrat" w:hAnsi="Montserrat"/>
        </w:rPr>
        <w:t>, lembrando que exames e seus resultados permitem aos profissionais médicos, enfermeiros, ou técnicos um diagnóstico mais preciso e um tratamento mais eficiente</w:t>
      </w:r>
      <w:r w:rsidRPr="00BC392C">
        <w:rPr>
          <w:rFonts w:ascii="Montserrat" w:hAnsi="Montserrat"/>
        </w:rPr>
        <w:t>".</w:t>
      </w:r>
    </w:p>
    <w:p w14:paraId="6992D7B9" w14:textId="5BB9CBFB" w:rsidR="00BC392C" w:rsidRPr="00BC392C" w:rsidRDefault="00BC392C" w:rsidP="00BC392C">
      <w:pPr>
        <w:jc w:val="both"/>
        <w:rPr>
          <w:rFonts w:ascii="Montserrat" w:hAnsi="Montserrat"/>
        </w:rPr>
      </w:pPr>
      <w:r w:rsidRPr="00BC392C">
        <w:rPr>
          <w:rFonts w:ascii="Montserrat" w:hAnsi="Montserrat"/>
        </w:rPr>
        <w:t>O Secretário de Saúde, Gonçalo de Barros, pontuou: "Estamos trabalhando incansavelmente para fortalecer o sistema de saúde em Várzea Grande. Esse laboratório e o Centro de Imagens são parte desse esforço contínuo para oferecer um atendimento de qualidade aos nossos cidadãos".</w:t>
      </w:r>
    </w:p>
    <w:p w14:paraId="3658C060" w14:textId="4B6AE12C" w:rsidR="00BC392C" w:rsidRPr="00BC392C" w:rsidRDefault="00BC392C" w:rsidP="00BC392C">
      <w:pPr>
        <w:jc w:val="both"/>
        <w:rPr>
          <w:rFonts w:ascii="Montserrat" w:hAnsi="Montserrat"/>
        </w:rPr>
      </w:pPr>
      <w:r w:rsidRPr="00BC392C">
        <w:rPr>
          <w:rFonts w:ascii="Montserrat" w:hAnsi="Montserrat"/>
        </w:rPr>
        <w:t>As duas empresas contratadas para operar os laboratórios são o Instituto de Saúde do Santa Rosa, responsável pelo centro de imagem, e a Associação Fundo de Incentivo à Pesquisa (AFIP), que presta serviços de laboratório de análise clínic</w:t>
      </w:r>
      <w:r w:rsidR="00771975">
        <w:rPr>
          <w:rFonts w:ascii="Montserrat" w:hAnsi="Montserrat"/>
        </w:rPr>
        <w:t>a</w:t>
      </w:r>
      <w:r w:rsidRPr="00BC392C">
        <w:rPr>
          <w:rFonts w:ascii="Montserrat" w:hAnsi="Montserrat"/>
        </w:rPr>
        <w:t>. Antes da inauguração desses espaços, os pacientes precisavam ser deslocados para realizar exames de imagem, e os exames laboratoriais demoravam cerca de dois dias para ficarem prontos. Agora, os resultados de ambos os tipos de exames são disponibilizados no mesmo dia, de forma online, agilizando o diagnóstico e melhorando o atendimento no HPSMVG.</w:t>
      </w:r>
    </w:p>
    <w:p w14:paraId="6E6FA0A7" w14:textId="3B9D3C5F" w:rsidR="00BC392C" w:rsidRPr="00BC392C" w:rsidRDefault="00BC392C" w:rsidP="00BC392C">
      <w:pPr>
        <w:jc w:val="both"/>
        <w:rPr>
          <w:rFonts w:ascii="Montserrat" w:hAnsi="Montserrat"/>
        </w:rPr>
      </w:pPr>
      <w:r w:rsidRPr="00BC392C">
        <w:rPr>
          <w:rFonts w:ascii="Montserrat" w:hAnsi="Montserrat"/>
        </w:rPr>
        <w:t xml:space="preserve">O centro de imagem, agora instalado no HPSMVG, oferece uma ampla gama de exames, incluindo ultrassons e tomografias para diversas partes do corpo, proporcionando diagnósticos mais precisos e rápidos. A exemplo de tomografias de crânio, tórax, abdômen, angiotomografias em geral, tomografias de cervical, de coluna, lombar, </w:t>
      </w:r>
      <w:r w:rsidR="005C4296" w:rsidRPr="00BC392C">
        <w:rPr>
          <w:rFonts w:ascii="Montserrat" w:hAnsi="Montserrat"/>
        </w:rPr>
        <w:t>pelve</w:t>
      </w:r>
      <w:r w:rsidRPr="00BC392C">
        <w:rPr>
          <w:rFonts w:ascii="Montserrat" w:hAnsi="Montserrat"/>
        </w:rPr>
        <w:t>, bacia, sacro, além de tomografias em geral de membros inferiores, superiores.</w:t>
      </w:r>
    </w:p>
    <w:p w14:paraId="19CF9FF8" w14:textId="77777777" w:rsidR="00BC392C" w:rsidRPr="00BC392C" w:rsidRDefault="00BC392C" w:rsidP="00BC392C">
      <w:pPr>
        <w:jc w:val="both"/>
        <w:rPr>
          <w:rFonts w:ascii="Montserrat" w:hAnsi="Montserrat"/>
        </w:rPr>
      </w:pPr>
      <w:r w:rsidRPr="00BC392C">
        <w:rPr>
          <w:rFonts w:ascii="Montserrat" w:hAnsi="Montserrat"/>
        </w:rPr>
        <w:t>Maria das Dores Gonçalves da Silva, diretora Técnica do HPSMVG, enfatizou o impacto positivo nos atendimentos de urgência e emergência: "Agora, todos os exames de urgência e emergência ficam prontos no máximo em duas horas, o que vai acelerar a resolução dos casos e melhorar a assistência aos pacientes".</w:t>
      </w:r>
    </w:p>
    <w:p w14:paraId="14FB3E98" w14:textId="2C1BFEB4" w:rsidR="00BC392C" w:rsidRPr="00BC392C" w:rsidRDefault="00771975" w:rsidP="00BC392C">
      <w:pPr>
        <w:jc w:val="both"/>
        <w:rPr>
          <w:rFonts w:ascii="Montserrat" w:hAnsi="Montserrat"/>
        </w:rPr>
      </w:pPr>
      <w:r>
        <w:rPr>
          <w:rFonts w:ascii="Montserrat" w:hAnsi="Montserrat"/>
        </w:rPr>
        <w:t>O início dos trabalhos</w:t>
      </w:r>
      <w:r w:rsidR="00BC392C" w:rsidRPr="00BC392C">
        <w:rPr>
          <w:rFonts w:ascii="Montserrat" w:hAnsi="Montserrat"/>
        </w:rPr>
        <w:t xml:space="preserve"> contou com a presença de diversos vereadores que prestigiaram a iniciativa e enalteceram o compromisso da administração municipal com a saúde da população. As palavras </w:t>
      </w:r>
      <w:r w:rsidR="00BC392C" w:rsidRPr="00BC392C">
        <w:rPr>
          <w:rFonts w:ascii="Montserrat" w:hAnsi="Montserrat"/>
        </w:rPr>
        <w:lastRenderedPageBreak/>
        <w:t xml:space="preserve">dos vereadores Sargento </w:t>
      </w:r>
      <w:proofErr w:type="spellStart"/>
      <w:r w:rsidR="00BC392C" w:rsidRPr="00BC392C">
        <w:rPr>
          <w:rFonts w:ascii="Montserrat" w:hAnsi="Montserrat"/>
        </w:rPr>
        <w:t>Galibert</w:t>
      </w:r>
      <w:proofErr w:type="spellEnd"/>
      <w:r w:rsidR="00BC392C" w:rsidRPr="00BC392C">
        <w:rPr>
          <w:rFonts w:ascii="Montserrat" w:hAnsi="Montserrat"/>
        </w:rPr>
        <w:t xml:space="preserve">, Enfermeiro Emerson, </w:t>
      </w:r>
      <w:proofErr w:type="spellStart"/>
      <w:r w:rsidR="00BC392C" w:rsidRPr="00BC392C">
        <w:rPr>
          <w:rFonts w:ascii="Montserrat" w:hAnsi="Montserrat"/>
        </w:rPr>
        <w:t>Jero</w:t>
      </w:r>
      <w:proofErr w:type="spellEnd"/>
      <w:r w:rsidR="00BC392C" w:rsidRPr="00BC392C">
        <w:rPr>
          <w:rFonts w:ascii="Montserrat" w:hAnsi="Montserrat"/>
        </w:rPr>
        <w:t xml:space="preserve"> Neto, </w:t>
      </w:r>
      <w:proofErr w:type="spellStart"/>
      <w:r w:rsidR="00BC392C" w:rsidRPr="00BC392C">
        <w:rPr>
          <w:rFonts w:ascii="Montserrat" w:hAnsi="Montserrat"/>
        </w:rPr>
        <w:t>Ider</w:t>
      </w:r>
      <w:proofErr w:type="spellEnd"/>
      <w:r w:rsidR="00BC392C" w:rsidRPr="00BC392C">
        <w:rPr>
          <w:rFonts w:ascii="Montserrat" w:hAnsi="Montserrat"/>
        </w:rPr>
        <w:t xml:space="preserve"> Jacinto, </w:t>
      </w:r>
      <w:r>
        <w:rPr>
          <w:rFonts w:ascii="Montserrat" w:hAnsi="Montserrat"/>
        </w:rPr>
        <w:t>Í</w:t>
      </w:r>
      <w:r w:rsidR="00BC392C" w:rsidRPr="00BC392C">
        <w:rPr>
          <w:rFonts w:ascii="Montserrat" w:hAnsi="Montserrat"/>
        </w:rPr>
        <w:t xml:space="preserve">caro Reveles, </w:t>
      </w:r>
      <w:r w:rsidRPr="00BC392C">
        <w:rPr>
          <w:rFonts w:ascii="Montserrat" w:hAnsi="Montserrat"/>
        </w:rPr>
        <w:t>Antônio</w:t>
      </w:r>
      <w:r w:rsidR="00BC392C" w:rsidRPr="00BC392C">
        <w:rPr>
          <w:rFonts w:ascii="Montserrat" w:hAnsi="Montserrat"/>
        </w:rPr>
        <w:t xml:space="preserve"> Ferreira Mendes (conhecido por "Vitamina"), Mauro da Saúde, Professora </w:t>
      </w:r>
      <w:proofErr w:type="spellStart"/>
      <w:r w:rsidR="00BC392C" w:rsidRPr="00BC392C">
        <w:rPr>
          <w:rFonts w:ascii="Montserrat" w:hAnsi="Montserrat"/>
        </w:rPr>
        <w:t>Eucaris</w:t>
      </w:r>
      <w:proofErr w:type="spellEnd"/>
      <w:r w:rsidR="00BC392C" w:rsidRPr="00BC392C">
        <w:rPr>
          <w:rFonts w:ascii="Montserrat" w:hAnsi="Montserrat"/>
        </w:rPr>
        <w:t xml:space="preserve"> Arruda e do presidente da Casa de Leis Pedro Paulo Tolares ressoaram com entusiasmo e elogios:</w:t>
      </w:r>
    </w:p>
    <w:p w14:paraId="0FEDEDF1" w14:textId="77777777" w:rsidR="00254819" w:rsidRDefault="00BC392C" w:rsidP="00BC392C">
      <w:pPr>
        <w:jc w:val="both"/>
        <w:rPr>
          <w:rFonts w:ascii="Montserrat" w:hAnsi="Montserrat"/>
        </w:rPr>
      </w:pPr>
      <w:r w:rsidRPr="00BC392C">
        <w:rPr>
          <w:rFonts w:ascii="Montserrat" w:hAnsi="Montserrat"/>
        </w:rPr>
        <w:t xml:space="preserve">Sargento </w:t>
      </w:r>
      <w:proofErr w:type="spellStart"/>
      <w:r w:rsidRPr="00BC392C">
        <w:rPr>
          <w:rFonts w:ascii="Montserrat" w:hAnsi="Montserrat"/>
        </w:rPr>
        <w:t>Galibert</w:t>
      </w:r>
      <w:proofErr w:type="spellEnd"/>
      <w:r w:rsidRPr="00BC392C">
        <w:rPr>
          <w:rFonts w:ascii="Montserrat" w:hAnsi="Montserrat"/>
        </w:rPr>
        <w:t>: "Essa é uma vitória para Várzea Grande. Esses laboratórios vão salvar vidas e proporcionar um atendimento de qualidade para nossa população."</w:t>
      </w:r>
    </w:p>
    <w:p w14:paraId="1EEB279E" w14:textId="2F5CA335" w:rsidR="00BC392C" w:rsidRPr="00BC392C" w:rsidRDefault="00BC392C" w:rsidP="00BC392C">
      <w:pPr>
        <w:jc w:val="both"/>
        <w:rPr>
          <w:rFonts w:ascii="Montserrat" w:hAnsi="Montserrat"/>
        </w:rPr>
      </w:pPr>
      <w:r w:rsidRPr="00BC392C">
        <w:rPr>
          <w:rFonts w:ascii="Montserrat" w:hAnsi="Montserrat"/>
        </w:rPr>
        <w:t>Enfermeiro Emerson: "Parabenizo a gestão pelo compromisso com a saúde. Essa é uma conquista que vai melhorar a vida de muitos cidadãos."</w:t>
      </w:r>
    </w:p>
    <w:p w14:paraId="5A5F530B" w14:textId="77777777" w:rsidR="00BC392C" w:rsidRPr="00BC392C" w:rsidRDefault="00BC392C" w:rsidP="00BC392C">
      <w:pPr>
        <w:jc w:val="both"/>
        <w:rPr>
          <w:rFonts w:ascii="Montserrat" w:hAnsi="Montserrat"/>
        </w:rPr>
      </w:pPr>
      <w:proofErr w:type="spellStart"/>
      <w:r w:rsidRPr="00BC392C">
        <w:rPr>
          <w:rFonts w:ascii="Montserrat" w:hAnsi="Montserrat"/>
        </w:rPr>
        <w:t>Jero</w:t>
      </w:r>
      <w:proofErr w:type="spellEnd"/>
      <w:r w:rsidRPr="00BC392C">
        <w:rPr>
          <w:rFonts w:ascii="Montserrat" w:hAnsi="Montserrat"/>
        </w:rPr>
        <w:t xml:space="preserve"> Neto: "Estamos vendo investimentos concretos na saúde pública. É um orgulho fazer parte dessa transformação."</w:t>
      </w:r>
    </w:p>
    <w:p w14:paraId="5B724E7F" w14:textId="453BF95D" w:rsidR="00BC392C" w:rsidRPr="00BC392C" w:rsidRDefault="00771975" w:rsidP="00BC392C">
      <w:pPr>
        <w:jc w:val="both"/>
        <w:rPr>
          <w:rFonts w:ascii="Montserrat" w:hAnsi="Montserrat"/>
        </w:rPr>
      </w:pPr>
      <w:proofErr w:type="spellStart"/>
      <w:r>
        <w:rPr>
          <w:rFonts w:ascii="Montserrat" w:hAnsi="Montserrat"/>
        </w:rPr>
        <w:t>Í</w:t>
      </w:r>
      <w:r w:rsidR="00BC392C" w:rsidRPr="00BC392C">
        <w:rPr>
          <w:rFonts w:ascii="Montserrat" w:hAnsi="Montserrat"/>
        </w:rPr>
        <w:t>der</w:t>
      </w:r>
      <w:proofErr w:type="spellEnd"/>
      <w:r w:rsidR="00BC392C" w:rsidRPr="00BC392C">
        <w:rPr>
          <w:rFonts w:ascii="Montserrat" w:hAnsi="Montserrat"/>
        </w:rPr>
        <w:t xml:space="preserve"> Jacinto: "Esses laboratórios são um grande passo para a nossa cidade. A saúde da população é prioridade."</w:t>
      </w:r>
    </w:p>
    <w:p w14:paraId="136B4488" w14:textId="318923AC" w:rsidR="00BC392C" w:rsidRPr="00BC392C" w:rsidRDefault="00E33E1A" w:rsidP="00BC392C">
      <w:pPr>
        <w:jc w:val="both"/>
        <w:rPr>
          <w:rFonts w:ascii="Montserrat" w:hAnsi="Montserrat"/>
        </w:rPr>
      </w:pPr>
      <w:r>
        <w:rPr>
          <w:rFonts w:ascii="Montserrat" w:hAnsi="Montserrat"/>
        </w:rPr>
        <w:t>Í</w:t>
      </w:r>
      <w:r w:rsidR="00BC392C" w:rsidRPr="00BC392C">
        <w:rPr>
          <w:rFonts w:ascii="Montserrat" w:hAnsi="Montserrat"/>
        </w:rPr>
        <w:t>caro Reveles: "Agora, nossa cidade está mais preparada para atender as necessidades de saúde da população. Parabéns a todos os envolvidos."</w:t>
      </w:r>
    </w:p>
    <w:p w14:paraId="0AB721DD" w14:textId="68CE960C" w:rsidR="00BC392C" w:rsidRPr="00BC392C" w:rsidRDefault="00BC392C" w:rsidP="00BC392C">
      <w:pPr>
        <w:jc w:val="both"/>
        <w:rPr>
          <w:rFonts w:ascii="Montserrat" w:hAnsi="Montserrat"/>
        </w:rPr>
      </w:pPr>
      <w:r w:rsidRPr="00BC392C">
        <w:rPr>
          <w:rFonts w:ascii="Montserrat" w:hAnsi="Montserrat"/>
        </w:rPr>
        <w:t>Ant</w:t>
      </w:r>
      <w:r w:rsidR="00E33E1A">
        <w:rPr>
          <w:rFonts w:ascii="Montserrat" w:hAnsi="Montserrat"/>
        </w:rPr>
        <w:t>ô</w:t>
      </w:r>
      <w:r w:rsidRPr="00BC392C">
        <w:rPr>
          <w:rFonts w:ascii="Montserrat" w:hAnsi="Montserrat"/>
        </w:rPr>
        <w:t>nio Ferreira Mendes, "Vitamina": "Estamos investindo no futuro da nossa cidade com esses laboratórios. É um grande avanço."</w:t>
      </w:r>
    </w:p>
    <w:p w14:paraId="06174834" w14:textId="77777777" w:rsidR="00BC392C" w:rsidRPr="00BC392C" w:rsidRDefault="00BC392C" w:rsidP="00BC392C">
      <w:pPr>
        <w:jc w:val="both"/>
        <w:rPr>
          <w:rFonts w:ascii="Montserrat" w:hAnsi="Montserrat"/>
        </w:rPr>
      </w:pPr>
      <w:r w:rsidRPr="00BC392C">
        <w:rPr>
          <w:rFonts w:ascii="Montserrat" w:hAnsi="Montserrat"/>
        </w:rPr>
        <w:t>Mauro da Saúde: "Esses laboratórios são um presente para Várzea Grande. Eles vão contribuir para salvar vidas."</w:t>
      </w:r>
    </w:p>
    <w:p w14:paraId="2B7F8388" w14:textId="77777777" w:rsidR="00BC392C" w:rsidRPr="00BC392C" w:rsidRDefault="00BC392C" w:rsidP="00BC392C">
      <w:pPr>
        <w:jc w:val="both"/>
        <w:rPr>
          <w:rFonts w:ascii="Montserrat" w:hAnsi="Montserrat"/>
        </w:rPr>
      </w:pPr>
      <w:r w:rsidRPr="00BC392C">
        <w:rPr>
          <w:rFonts w:ascii="Montserrat" w:hAnsi="Montserrat"/>
        </w:rPr>
        <w:t xml:space="preserve">Professora </w:t>
      </w:r>
      <w:proofErr w:type="spellStart"/>
      <w:r w:rsidRPr="00BC392C">
        <w:rPr>
          <w:rFonts w:ascii="Montserrat" w:hAnsi="Montserrat"/>
        </w:rPr>
        <w:t>Eucaris</w:t>
      </w:r>
      <w:proofErr w:type="spellEnd"/>
      <w:r w:rsidRPr="00BC392C">
        <w:rPr>
          <w:rFonts w:ascii="Montserrat" w:hAnsi="Montserrat"/>
        </w:rPr>
        <w:t xml:space="preserve"> Arruda: "Essa é uma conquista importante para nossa cidade. Vamos continuar trabalhando pela saúde de todos."</w:t>
      </w:r>
    </w:p>
    <w:p w14:paraId="6927B5F1" w14:textId="18644E96" w:rsidR="00BC392C" w:rsidRPr="00BC392C" w:rsidRDefault="00BC392C" w:rsidP="00BC392C">
      <w:pPr>
        <w:jc w:val="both"/>
        <w:rPr>
          <w:rFonts w:ascii="Montserrat" w:hAnsi="Montserrat"/>
        </w:rPr>
      </w:pPr>
      <w:r w:rsidRPr="00BC392C">
        <w:rPr>
          <w:rFonts w:ascii="Montserrat" w:hAnsi="Montserrat"/>
        </w:rPr>
        <w:t xml:space="preserve">Pedro Paulo Tolares, presidente da Casa de Leis: "Esse é um exemplo de parceria entre o </w:t>
      </w:r>
      <w:r w:rsidR="00771975">
        <w:rPr>
          <w:rFonts w:ascii="Montserrat" w:hAnsi="Montserrat"/>
        </w:rPr>
        <w:t>L</w:t>
      </w:r>
      <w:r w:rsidRPr="00BC392C">
        <w:rPr>
          <w:rFonts w:ascii="Montserrat" w:hAnsi="Montserrat"/>
        </w:rPr>
        <w:t xml:space="preserve">egislativo e o </w:t>
      </w:r>
      <w:r w:rsidR="00771975">
        <w:rPr>
          <w:rFonts w:ascii="Montserrat" w:hAnsi="Montserrat"/>
        </w:rPr>
        <w:t>E</w:t>
      </w:r>
      <w:r w:rsidRPr="00BC392C">
        <w:rPr>
          <w:rFonts w:ascii="Montserrat" w:hAnsi="Montserrat"/>
        </w:rPr>
        <w:t>xecutivo. Juntos, estamos transformando a saúde em Várzea Grande</w:t>
      </w:r>
      <w:r w:rsidR="00771975">
        <w:rPr>
          <w:rFonts w:ascii="Montserrat" w:hAnsi="Montserrat"/>
        </w:rPr>
        <w:t xml:space="preserve"> e demonstrando que é possível se fazer melhor e atender a todos que necessitam</w:t>
      </w:r>
      <w:r w:rsidRPr="00BC392C">
        <w:rPr>
          <w:rFonts w:ascii="Montserrat" w:hAnsi="Montserrat"/>
        </w:rPr>
        <w:t>."</w:t>
      </w:r>
    </w:p>
    <w:p w14:paraId="2E744DF2" w14:textId="77777777" w:rsidR="00BC392C" w:rsidRPr="00BC392C" w:rsidRDefault="00BC392C" w:rsidP="00BC392C">
      <w:pPr>
        <w:jc w:val="both"/>
        <w:rPr>
          <w:rFonts w:ascii="Montserrat" w:hAnsi="Montserrat"/>
        </w:rPr>
      </w:pPr>
      <w:r w:rsidRPr="00BC392C">
        <w:rPr>
          <w:rFonts w:ascii="Montserrat" w:hAnsi="Montserrat"/>
        </w:rPr>
        <w:t xml:space="preserve">O presidente do Conselho Municipal de Saúde (CMS), biênio 2023-2026, Marcos de Castro Quaresma, também acompanhou a visita e pontuou: “Com a inauguração desses laboratórios de </w:t>
      </w:r>
      <w:r w:rsidRPr="00BC392C">
        <w:rPr>
          <w:rFonts w:ascii="Montserrat" w:hAnsi="Montserrat"/>
        </w:rPr>
        <w:lastRenderedPageBreak/>
        <w:t>última geração, Várzea Grande dá um passo significativo em direção a um sistema de saúde mais eficiente e acessível, colocando a saúde dos cidadãos em primeiro lugar. A administração municipal reforça seu compromisso com o bem-estar da população e nós continuamos a fiscalizar incansavelmente para que sejam oferecidos serviços de qualidade na área da saúde”.</w:t>
      </w:r>
    </w:p>
    <w:sectPr w:rsidR="00BC392C" w:rsidRPr="00BC392C" w:rsidSect="00E5185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3766" w:right="482" w:bottom="1134" w:left="709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CA174" w14:textId="77777777" w:rsidR="007514C3" w:rsidRDefault="007514C3" w:rsidP="00877CFF">
      <w:pPr>
        <w:spacing w:after="0" w:line="240" w:lineRule="auto"/>
      </w:pPr>
      <w:r>
        <w:separator/>
      </w:r>
    </w:p>
  </w:endnote>
  <w:endnote w:type="continuationSeparator" w:id="0">
    <w:p w14:paraId="6F0EF1F5" w14:textId="77777777" w:rsidR="007514C3" w:rsidRDefault="007514C3" w:rsidP="00877CFF">
      <w:pPr>
        <w:spacing w:after="0" w:line="240" w:lineRule="auto"/>
      </w:pPr>
      <w:r>
        <w:continuationSeparator/>
      </w:r>
    </w:p>
  </w:endnote>
  <w:endnote w:type="continuationNotice" w:id="1">
    <w:p w14:paraId="67441395" w14:textId="77777777" w:rsidR="007514C3" w:rsidRDefault="007514C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60B143" w14:textId="77777777" w:rsidR="00C73424" w:rsidRDefault="00C7342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EDD258" w14:textId="77777777" w:rsidR="007460BA" w:rsidRDefault="00A72802" w:rsidP="00C07EAF">
    <w:pPr>
      <w:pStyle w:val="Rodap"/>
      <w:jc w:val="center"/>
      <w:rPr>
        <w:b/>
        <w:sz w:val="16"/>
        <w:szCs w:val="16"/>
      </w:rPr>
    </w:pPr>
    <w:r>
      <w:rPr>
        <w:b/>
        <w:noProof/>
        <w:sz w:val="16"/>
        <w:szCs w:val="16"/>
        <w:lang w:eastAsia="pt-BR"/>
      </w:rPr>
      <w:drawing>
        <wp:inline distT="0" distB="0" distL="0" distR="0" wp14:anchorId="0511B37A" wp14:editId="131F066F">
          <wp:extent cx="5676900" cy="1993209"/>
          <wp:effectExtent l="0" t="0" r="0" b="7620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pel33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00572" cy="2001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9AB1D69" w14:textId="77777777" w:rsidR="00C07EAF" w:rsidRPr="00C07EAF" w:rsidRDefault="00C07EAF" w:rsidP="00C07EAF">
    <w:pPr>
      <w:pStyle w:val="Rodap"/>
      <w:jc w:val="center"/>
      <w:rPr>
        <w:sz w:val="16"/>
        <w:szCs w:val="16"/>
      </w:rPr>
    </w:pPr>
    <w:r w:rsidRPr="00C07EAF">
      <w:rPr>
        <w:b/>
        <w:sz w:val="16"/>
        <w:szCs w:val="16"/>
      </w:rPr>
      <w:t>PREFEITURA DE VÁRZEA GRANDE</w:t>
    </w:r>
    <w:r w:rsidRPr="00C07EAF">
      <w:rPr>
        <w:sz w:val="16"/>
        <w:szCs w:val="16"/>
      </w:rPr>
      <w:t xml:space="preserve"> - AV. CASTELO BRANCO, 2500 - CENTRO SUL - VÁRZEA GRANDE - MT, 78125-700 - 0800 647 41 42</w:t>
    </w:r>
  </w:p>
  <w:p w14:paraId="44941BC3" w14:textId="77777777" w:rsidR="00C07EAF" w:rsidRPr="00C07EAF" w:rsidRDefault="00C07EAF" w:rsidP="00C07EAF">
    <w:pPr>
      <w:pStyle w:val="Rodap"/>
      <w:jc w:val="center"/>
      <w:rPr>
        <w:b/>
        <w:sz w:val="20"/>
        <w:szCs w:val="20"/>
      </w:rPr>
    </w:pPr>
    <w:r w:rsidRPr="00C07EAF">
      <w:rPr>
        <w:b/>
        <w:sz w:val="20"/>
        <w:szCs w:val="20"/>
      </w:rPr>
      <w:t>(65) 3688-8000 - www.varzeagrande.mt.gov.br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95FC0" w14:textId="77777777" w:rsidR="00C73424" w:rsidRDefault="00C7342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F6A801" w14:textId="77777777" w:rsidR="007514C3" w:rsidRDefault="007514C3" w:rsidP="00877CFF">
      <w:pPr>
        <w:spacing w:after="0" w:line="240" w:lineRule="auto"/>
      </w:pPr>
      <w:r>
        <w:separator/>
      </w:r>
    </w:p>
  </w:footnote>
  <w:footnote w:type="continuationSeparator" w:id="0">
    <w:p w14:paraId="777CD033" w14:textId="77777777" w:rsidR="007514C3" w:rsidRDefault="007514C3" w:rsidP="00877CFF">
      <w:pPr>
        <w:spacing w:after="0" w:line="240" w:lineRule="auto"/>
      </w:pPr>
      <w:r>
        <w:continuationSeparator/>
      </w:r>
    </w:p>
  </w:footnote>
  <w:footnote w:type="continuationNotice" w:id="1">
    <w:p w14:paraId="2695D272" w14:textId="77777777" w:rsidR="007514C3" w:rsidRDefault="007514C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41D47" w14:textId="77777777" w:rsidR="00C73424" w:rsidRDefault="00C7342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DDB64" w14:textId="77777777" w:rsidR="00877CFF" w:rsidRDefault="00877CFF" w:rsidP="00877CFF">
    <w:pPr>
      <w:pStyle w:val="Cabealho"/>
      <w:ind w:left="-851"/>
    </w:pPr>
    <w:r>
      <w:t xml:space="preserve">              </w:t>
    </w:r>
    <w:r w:rsidR="00EC3D3F">
      <w:t xml:space="preserve">                   </w:t>
    </w:r>
    <w:r w:rsidR="003114BB">
      <w:t xml:space="preserve">  </w:t>
    </w:r>
    <w:r w:rsidR="00B03651">
      <w:t xml:space="preserve">  </w:t>
    </w:r>
    <w:r w:rsidR="00D94BDB">
      <w:t xml:space="preserve">                         </w:t>
    </w:r>
    <w:r w:rsidR="00B03651">
      <w:t xml:space="preserve">   </w:t>
    </w:r>
    <w:r w:rsidR="006806B0">
      <w:t xml:space="preserve">   </w:t>
    </w:r>
    <w:r w:rsidR="003114BB">
      <w:t xml:space="preserve">  </w:t>
    </w:r>
  </w:p>
  <w:p w14:paraId="4B66664A" w14:textId="77777777" w:rsidR="00877CFF" w:rsidRDefault="00877CFF" w:rsidP="00877CFF">
    <w:pPr>
      <w:pStyle w:val="Cabealho"/>
      <w:ind w:left="-851"/>
    </w:pPr>
  </w:p>
  <w:p w14:paraId="326F125B" w14:textId="77777777" w:rsidR="00EC3D3F" w:rsidRDefault="00EC3D3F" w:rsidP="00877CFF">
    <w:pPr>
      <w:pStyle w:val="Cabealho"/>
      <w:ind w:left="-851"/>
    </w:pPr>
  </w:p>
  <w:p w14:paraId="6A1FEEFE" w14:textId="77777777" w:rsidR="00877CFF" w:rsidRPr="00877CFF" w:rsidRDefault="002A193E" w:rsidP="00925B2B">
    <w:pPr>
      <w:pStyle w:val="Cabealho"/>
      <w:spacing w:line="168" w:lineRule="auto"/>
      <w:ind w:left="-851"/>
      <w:jc w:val="center"/>
      <w:rPr>
        <w:rFonts w:asciiTheme="majorHAnsi" w:hAnsiTheme="majorHAnsi" w:cstheme="majorHAnsi"/>
        <w:b/>
        <w:sz w:val="44"/>
        <w:szCs w:val="44"/>
      </w:rPr>
    </w:pPr>
    <w:r>
      <w:rPr>
        <w:rFonts w:ascii="Courier New" w:hAnsi="Courier New" w:cs="Courier New"/>
        <w:bCs/>
        <w:sz w:val="44"/>
        <w:szCs w:val="44"/>
      </w:rPr>
      <w:t xml:space="preserve">   </w:t>
    </w:r>
    <w:r w:rsidR="00925B2B">
      <w:rPr>
        <w:rFonts w:asciiTheme="majorHAnsi" w:hAnsiTheme="majorHAnsi" w:cstheme="majorHAnsi"/>
        <w:b/>
        <w:noProof/>
        <w:sz w:val="44"/>
        <w:szCs w:val="44"/>
        <w:lang w:eastAsia="pt-BR"/>
      </w:rPr>
      <w:drawing>
        <wp:inline distT="0" distB="0" distL="0" distR="0" wp14:anchorId="31293DCE" wp14:editId="2EAFEDC6">
          <wp:extent cx="6570978" cy="1591831"/>
          <wp:effectExtent l="0" t="0" r="1905" b="889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70978" cy="15918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87EBEE" w14:textId="77777777" w:rsidR="00C73424" w:rsidRDefault="00C7342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7CFF"/>
    <w:rsid w:val="0002418E"/>
    <w:rsid w:val="00053DE0"/>
    <w:rsid w:val="00055C9F"/>
    <w:rsid w:val="00085C78"/>
    <w:rsid w:val="000C45B6"/>
    <w:rsid w:val="000E20A0"/>
    <w:rsid w:val="00115668"/>
    <w:rsid w:val="00117535"/>
    <w:rsid w:val="0011787F"/>
    <w:rsid w:val="00146CD6"/>
    <w:rsid w:val="00166401"/>
    <w:rsid w:val="00190C8B"/>
    <w:rsid w:val="00196C24"/>
    <w:rsid w:val="001B1EAE"/>
    <w:rsid w:val="001E2AF0"/>
    <w:rsid w:val="00222DD2"/>
    <w:rsid w:val="00242F12"/>
    <w:rsid w:val="00254819"/>
    <w:rsid w:val="00261E1B"/>
    <w:rsid w:val="00270879"/>
    <w:rsid w:val="00286D16"/>
    <w:rsid w:val="002A193E"/>
    <w:rsid w:val="002A6746"/>
    <w:rsid w:val="002B0134"/>
    <w:rsid w:val="003045AB"/>
    <w:rsid w:val="003114BB"/>
    <w:rsid w:val="00336074"/>
    <w:rsid w:val="0037083F"/>
    <w:rsid w:val="003827CF"/>
    <w:rsid w:val="003B5A79"/>
    <w:rsid w:val="003D24AF"/>
    <w:rsid w:val="003F037A"/>
    <w:rsid w:val="00464093"/>
    <w:rsid w:val="00467774"/>
    <w:rsid w:val="00472222"/>
    <w:rsid w:val="00475593"/>
    <w:rsid w:val="0047794F"/>
    <w:rsid w:val="004C017B"/>
    <w:rsid w:val="00560C67"/>
    <w:rsid w:val="005724C3"/>
    <w:rsid w:val="00597448"/>
    <w:rsid w:val="005C4296"/>
    <w:rsid w:val="005D5442"/>
    <w:rsid w:val="005E5BE8"/>
    <w:rsid w:val="00670D93"/>
    <w:rsid w:val="006806B0"/>
    <w:rsid w:val="0069666B"/>
    <w:rsid w:val="006A104C"/>
    <w:rsid w:val="006A28FE"/>
    <w:rsid w:val="006D5D83"/>
    <w:rsid w:val="006F5033"/>
    <w:rsid w:val="00712FCE"/>
    <w:rsid w:val="00733025"/>
    <w:rsid w:val="007460BA"/>
    <w:rsid w:val="007514C3"/>
    <w:rsid w:val="00771975"/>
    <w:rsid w:val="00795207"/>
    <w:rsid w:val="007E2B90"/>
    <w:rsid w:val="007E5A31"/>
    <w:rsid w:val="007F33B1"/>
    <w:rsid w:val="007F50BA"/>
    <w:rsid w:val="0080543E"/>
    <w:rsid w:val="0081318A"/>
    <w:rsid w:val="0083648F"/>
    <w:rsid w:val="008423ED"/>
    <w:rsid w:val="00845A7F"/>
    <w:rsid w:val="00877CFF"/>
    <w:rsid w:val="008D1830"/>
    <w:rsid w:val="00901DCE"/>
    <w:rsid w:val="00912292"/>
    <w:rsid w:val="00920DBC"/>
    <w:rsid w:val="00925B2B"/>
    <w:rsid w:val="009559AB"/>
    <w:rsid w:val="00961463"/>
    <w:rsid w:val="00985309"/>
    <w:rsid w:val="009C2420"/>
    <w:rsid w:val="009C6013"/>
    <w:rsid w:val="009D2F2F"/>
    <w:rsid w:val="00A172FD"/>
    <w:rsid w:val="00A24576"/>
    <w:rsid w:val="00A26C3F"/>
    <w:rsid w:val="00A4112C"/>
    <w:rsid w:val="00A72802"/>
    <w:rsid w:val="00A729B2"/>
    <w:rsid w:val="00AA1EF4"/>
    <w:rsid w:val="00AF3B93"/>
    <w:rsid w:val="00AF6000"/>
    <w:rsid w:val="00B03651"/>
    <w:rsid w:val="00B1226C"/>
    <w:rsid w:val="00BA6660"/>
    <w:rsid w:val="00BC392C"/>
    <w:rsid w:val="00BD413C"/>
    <w:rsid w:val="00C07EAF"/>
    <w:rsid w:val="00C16130"/>
    <w:rsid w:val="00C22025"/>
    <w:rsid w:val="00C73424"/>
    <w:rsid w:val="00C74441"/>
    <w:rsid w:val="00C83572"/>
    <w:rsid w:val="00CC2EEB"/>
    <w:rsid w:val="00CD06F1"/>
    <w:rsid w:val="00CD4056"/>
    <w:rsid w:val="00D45EE6"/>
    <w:rsid w:val="00D94BDB"/>
    <w:rsid w:val="00D94C09"/>
    <w:rsid w:val="00DE59D8"/>
    <w:rsid w:val="00E25B1B"/>
    <w:rsid w:val="00E33E1A"/>
    <w:rsid w:val="00E5185D"/>
    <w:rsid w:val="00E66605"/>
    <w:rsid w:val="00EA361A"/>
    <w:rsid w:val="00EC3D3F"/>
    <w:rsid w:val="00EC593B"/>
    <w:rsid w:val="00ED252B"/>
    <w:rsid w:val="00EE0038"/>
    <w:rsid w:val="00F07512"/>
    <w:rsid w:val="00F31043"/>
    <w:rsid w:val="00F4151A"/>
    <w:rsid w:val="00F63979"/>
    <w:rsid w:val="00F67704"/>
    <w:rsid w:val="00FA4411"/>
    <w:rsid w:val="00FA781D"/>
    <w:rsid w:val="00FE5C81"/>
    <w:rsid w:val="00FF5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C96ABE"/>
  <w15:chartTrackingRefBased/>
  <w15:docId w15:val="{543D4604-1E89-4DBC-84DB-4E5EBC7DD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C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CFF"/>
  </w:style>
  <w:style w:type="paragraph" w:styleId="Rodap">
    <w:name w:val="footer"/>
    <w:basedOn w:val="Normal"/>
    <w:link w:val="RodapChar"/>
    <w:uiPriority w:val="99"/>
    <w:unhideWhenUsed/>
    <w:rsid w:val="00877C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CFF"/>
  </w:style>
  <w:style w:type="paragraph" w:styleId="Textodebalo">
    <w:name w:val="Balloon Text"/>
    <w:basedOn w:val="Normal"/>
    <w:link w:val="TextodebaloChar"/>
    <w:uiPriority w:val="99"/>
    <w:semiHidden/>
    <w:unhideWhenUsed/>
    <w:rsid w:val="006A10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A10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50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983</Words>
  <Characters>5312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Pedro Lemos</cp:lastModifiedBy>
  <cp:revision>2</cp:revision>
  <cp:lastPrinted>2023-04-18T23:30:00Z</cp:lastPrinted>
  <dcterms:created xsi:type="dcterms:W3CDTF">2023-09-19T18:24:00Z</dcterms:created>
  <dcterms:modified xsi:type="dcterms:W3CDTF">2023-09-19T18:24:00Z</dcterms:modified>
</cp:coreProperties>
</file>